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D7131D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C2D93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C2D93">
        <w:rPr>
          <w:rFonts w:ascii="Tahoma" w:hAnsi="Tahoma" w:cs="Tahoma"/>
          <w:b/>
          <w:bCs/>
          <w:color w:val="333333"/>
          <w:sz w:val="20"/>
          <w:szCs w:val="20"/>
        </w:rPr>
        <w:t>27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7C434B">
        <w:rPr>
          <w:rFonts w:ascii="Tahoma" w:hAnsi="Tahoma" w:cs="Tahoma"/>
          <w:b/>
          <w:bCs/>
          <w:color w:val="333333"/>
          <w:sz w:val="20"/>
          <w:szCs w:val="20"/>
        </w:rPr>
        <w:t>10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7C434B">
        <w:rPr>
          <w:rFonts w:ascii="Tahoma" w:hAnsi="Tahoma" w:cs="Tahoma"/>
          <w:b/>
          <w:bCs/>
          <w:color w:val="333333"/>
          <w:sz w:val="20"/>
          <w:szCs w:val="20"/>
        </w:rPr>
        <w:t>59</w:t>
      </w:r>
    </w:p>
    <w:p w:rsidR="00E813F4" w:rsidRPr="00C54988" w:rsidRDefault="00FF59A5" w:rsidP="00EC11E5">
      <w:pPr>
        <w:pStyle w:val="EndnoteText"/>
        <w:rPr>
          <w:rFonts w:ascii="Tahoma" w:hAnsi="Tahoma" w:cs="Tahoma"/>
          <w:szCs w:val="20"/>
        </w:rPr>
      </w:pPr>
      <w:r w:rsidRPr="00C54988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7C434B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7C434B">
        <w:rPr>
          <w:rFonts w:ascii="Tahoma" w:hAnsi="Tahoma" w:cs="Tahoma"/>
          <w:b/>
          <w:szCs w:val="20"/>
        </w:rPr>
        <w:t>Vprašanje:</w:t>
      </w:r>
    </w:p>
    <w:p w:rsidR="009759A3" w:rsidRPr="007C434B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9C4417" w:rsidRPr="007C434B" w:rsidRDefault="007C434B" w:rsidP="00EC11E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7C434B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7C434B">
        <w:rPr>
          <w:rFonts w:ascii="Tahoma" w:hAnsi="Tahoma" w:cs="Tahoma"/>
          <w:color w:val="333333"/>
          <w:szCs w:val="20"/>
        </w:rPr>
        <w:br/>
      </w:r>
      <w:r w:rsidRPr="007C434B">
        <w:rPr>
          <w:rFonts w:ascii="Tahoma" w:hAnsi="Tahoma" w:cs="Tahoma"/>
          <w:color w:val="333333"/>
          <w:szCs w:val="20"/>
        </w:rPr>
        <w:br/>
      </w:r>
      <w:r w:rsidRPr="007C434B">
        <w:rPr>
          <w:rFonts w:ascii="Tahoma" w:hAnsi="Tahoma" w:cs="Tahoma"/>
          <w:color w:val="333333"/>
          <w:szCs w:val="20"/>
          <w:shd w:val="clear" w:color="auto" w:fill="FFFFFF"/>
        </w:rPr>
        <w:t>Iz projektne naloge poglavje 2.5 Hidravlično-hidrološka analiza izhaja, da je za projektno dokumentacijo potrebno izdelati karte poplavne in erozijske nevarnosti. Glede na to, da trasa na posameznih odsekih poteka vzporedno oziroma v neposredni bližini vodotokov in je potencialno lahko poplavljena, razumemo, da je potrebno HH študijo s poplavnimi kartami izdelati tudi za te odseke. Iz vaših predhodnih odgovor pa je razbrati, da se geodetski posnetek za potrebe hidravlične študije izdela samo na vplivnem območju premostitev.</w:t>
      </w:r>
      <w:r w:rsidRPr="007C434B">
        <w:rPr>
          <w:rFonts w:ascii="Tahoma" w:hAnsi="Tahoma" w:cs="Tahoma"/>
          <w:color w:val="333333"/>
          <w:szCs w:val="20"/>
        </w:rPr>
        <w:br/>
      </w:r>
      <w:r w:rsidRPr="007C434B">
        <w:rPr>
          <w:rFonts w:ascii="Tahoma" w:hAnsi="Tahoma" w:cs="Tahoma"/>
          <w:color w:val="333333"/>
          <w:szCs w:val="20"/>
          <w:shd w:val="clear" w:color="auto" w:fill="FFFFFF"/>
        </w:rPr>
        <w:t>A se HH študija (poglavje 2.5) izdela samo na območju premostitev ali tudi za odseke trase kolesarke, kjer je potencialna nevarnost poplav?</w:t>
      </w:r>
      <w:r w:rsidRPr="007C434B">
        <w:rPr>
          <w:rFonts w:ascii="Tahoma" w:hAnsi="Tahoma" w:cs="Tahoma"/>
          <w:color w:val="333333"/>
          <w:szCs w:val="20"/>
        </w:rPr>
        <w:br/>
      </w:r>
      <w:r w:rsidRPr="007C434B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:rsidR="007C434B" w:rsidRPr="007C434B" w:rsidRDefault="007C434B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9C2D93" w:rsidRPr="007C434B" w:rsidRDefault="009C2D93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7C434B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7C434B">
        <w:rPr>
          <w:rFonts w:ascii="Tahoma" w:hAnsi="Tahoma" w:cs="Tahoma"/>
          <w:b/>
          <w:szCs w:val="20"/>
        </w:rPr>
        <w:t>Odgovor:</w:t>
      </w:r>
    </w:p>
    <w:p w:rsidR="00A7015A" w:rsidRPr="00EE2A6E" w:rsidRDefault="00A7015A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A7015A" w:rsidRPr="00EE2A6E" w:rsidRDefault="00E214ED" w:rsidP="00EC11E5">
      <w:pPr>
        <w:pStyle w:val="BodyText2"/>
        <w:jc w:val="left"/>
        <w:rPr>
          <w:rFonts w:ascii="Tahoma" w:hAnsi="Tahoma" w:cs="Tahoma"/>
          <w:szCs w:val="20"/>
        </w:rPr>
      </w:pPr>
      <w:bookmarkStart w:id="0" w:name="_GoBack"/>
      <w:r w:rsidRPr="00EE2A6E">
        <w:rPr>
          <w:rFonts w:ascii="Tahoma" w:hAnsi="Tahoma" w:cs="Tahoma"/>
          <w:szCs w:val="20"/>
        </w:rPr>
        <w:t>HH študija se izdela na celotnem vplivnem območju trase kolesarske povezave, kjer je potencialna nevarnost poplav.</w:t>
      </w:r>
    </w:p>
    <w:p w:rsidR="00E214ED" w:rsidRPr="00EE2A6E" w:rsidRDefault="00E214ED" w:rsidP="00EC11E5">
      <w:pPr>
        <w:pStyle w:val="BodyText2"/>
        <w:jc w:val="left"/>
        <w:rPr>
          <w:rFonts w:ascii="Tahoma" w:hAnsi="Tahoma" w:cs="Tahoma"/>
          <w:szCs w:val="20"/>
        </w:rPr>
      </w:pPr>
    </w:p>
    <w:p w:rsidR="00E214ED" w:rsidRPr="00EE2A6E" w:rsidRDefault="00E214ED" w:rsidP="00EC11E5">
      <w:pPr>
        <w:pStyle w:val="BodyText2"/>
        <w:jc w:val="left"/>
        <w:rPr>
          <w:rFonts w:ascii="Tahoma" w:hAnsi="Tahoma" w:cs="Tahoma"/>
          <w:szCs w:val="20"/>
        </w:rPr>
      </w:pPr>
      <w:r w:rsidRPr="00EE2A6E">
        <w:rPr>
          <w:rFonts w:ascii="Tahoma" w:hAnsi="Tahoma" w:cs="Tahoma"/>
          <w:szCs w:val="20"/>
        </w:rPr>
        <w:t>Na vplivnem območju je potrebno izdelati tudi geodetski posnetek za potrebe HH študije.</w:t>
      </w:r>
    </w:p>
    <w:bookmarkEnd w:id="0"/>
    <w:p w:rsidR="00E813F4" w:rsidRPr="00EE2A6E" w:rsidRDefault="00E813F4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EE2A6E" w:rsidRDefault="00FF59A5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690065" w:rsidRDefault="00E813F4" w:rsidP="00EC11E5">
      <w:pPr>
        <w:pStyle w:val="EndnoteText"/>
        <w:rPr>
          <w:rFonts w:ascii="Tahoma" w:hAnsi="Tahoma" w:cs="Tahoma"/>
          <w:szCs w:val="20"/>
        </w:rPr>
      </w:pPr>
    </w:p>
    <w:p w:rsidR="00556816" w:rsidRPr="00690065" w:rsidRDefault="00556816">
      <w:pPr>
        <w:rPr>
          <w:rFonts w:ascii="Tahoma" w:hAnsi="Tahoma" w:cs="Tahoma"/>
          <w:sz w:val="20"/>
          <w:szCs w:val="20"/>
        </w:rPr>
      </w:pPr>
    </w:p>
    <w:sectPr w:rsidR="00556816" w:rsidRPr="006900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BF" w:rsidRDefault="00931BBF">
      <w:r>
        <w:separator/>
      </w:r>
    </w:p>
  </w:endnote>
  <w:endnote w:type="continuationSeparator" w:id="0">
    <w:p w:rsidR="00931BBF" w:rsidRDefault="0093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E2A6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BF" w:rsidRDefault="00931BBF">
      <w:r>
        <w:separator/>
      </w:r>
    </w:p>
  </w:footnote>
  <w:footnote w:type="continuationSeparator" w:id="0">
    <w:p w:rsidR="00931BBF" w:rsidRDefault="0093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0A7153"/>
    <w:rsid w:val="001836BB"/>
    <w:rsid w:val="00216549"/>
    <w:rsid w:val="002507C2"/>
    <w:rsid w:val="00290551"/>
    <w:rsid w:val="003133A6"/>
    <w:rsid w:val="003560E2"/>
    <w:rsid w:val="003579C0"/>
    <w:rsid w:val="003E54D5"/>
    <w:rsid w:val="00424A5A"/>
    <w:rsid w:val="0044323F"/>
    <w:rsid w:val="004833E8"/>
    <w:rsid w:val="00490177"/>
    <w:rsid w:val="004B34B5"/>
    <w:rsid w:val="004C24B7"/>
    <w:rsid w:val="00556816"/>
    <w:rsid w:val="005D1F83"/>
    <w:rsid w:val="005D4C69"/>
    <w:rsid w:val="0061592E"/>
    <w:rsid w:val="00617E72"/>
    <w:rsid w:val="00634B0D"/>
    <w:rsid w:val="00637BE6"/>
    <w:rsid w:val="00690065"/>
    <w:rsid w:val="007054F9"/>
    <w:rsid w:val="00791B49"/>
    <w:rsid w:val="007C434B"/>
    <w:rsid w:val="007F1F6A"/>
    <w:rsid w:val="007F5962"/>
    <w:rsid w:val="008B038C"/>
    <w:rsid w:val="00931BBF"/>
    <w:rsid w:val="0094773D"/>
    <w:rsid w:val="009759A3"/>
    <w:rsid w:val="009B1FD9"/>
    <w:rsid w:val="009C2D93"/>
    <w:rsid w:val="009C4417"/>
    <w:rsid w:val="00A05C73"/>
    <w:rsid w:val="00A17575"/>
    <w:rsid w:val="00A7015A"/>
    <w:rsid w:val="00A83DE4"/>
    <w:rsid w:val="00A91C7A"/>
    <w:rsid w:val="00AD3747"/>
    <w:rsid w:val="00BB6A82"/>
    <w:rsid w:val="00C451E2"/>
    <w:rsid w:val="00C54988"/>
    <w:rsid w:val="00C761E6"/>
    <w:rsid w:val="00C97C57"/>
    <w:rsid w:val="00CE6366"/>
    <w:rsid w:val="00CF4D80"/>
    <w:rsid w:val="00D05AAB"/>
    <w:rsid w:val="00D7131D"/>
    <w:rsid w:val="00DB7CDA"/>
    <w:rsid w:val="00E214ED"/>
    <w:rsid w:val="00E36D0A"/>
    <w:rsid w:val="00E51016"/>
    <w:rsid w:val="00E66D5B"/>
    <w:rsid w:val="00E7783E"/>
    <w:rsid w:val="00E813F4"/>
    <w:rsid w:val="00E9162D"/>
    <w:rsid w:val="00EA1375"/>
    <w:rsid w:val="00EC11E5"/>
    <w:rsid w:val="00EE2A6E"/>
    <w:rsid w:val="00F1476A"/>
    <w:rsid w:val="00F44FEF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178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3</cp:revision>
  <cp:lastPrinted>2021-10-27T10:48:00Z</cp:lastPrinted>
  <dcterms:created xsi:type="dcterms:W3CDTF">2021-10-27T09:26:00Z</dcterms:created>
  <dcterms:modified xsi:type="dcterms:W3CDTF">2021-10-27T10:48:00Z</dcterms:modified>
</cp:coreProperties>
</file>